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653C2" w14:textId="77777777" w:rsidR="009349C3" w:rsidRDefault="009349C3" w:rsidP="1F4B047E">
      <w:pPr>
        <w:tabs>
          <w:tab w:val="left" w:pos="2552"/>
        </w:tabs>
        <w:spacing w:line="240" w:lineRule="auto"/>
        <w:ind w:left="284" w:hanging="284"/>
        <w:jc w:val="center"/>
        <w:rPr>
          <w:rFonts w:eastAsiaTheme="majorEastAsia"/>
          <w:b/>
          <w:bCs/>
          <w:color w:val="2F5496" w:themeColor="accent1" w:themeShade="BF"/>
          <w:sz w:val="26"/>
          <w:szCs w:val="26"/>
        </w:rPr>
      </w:pPr>
    </w:p>
    <w:p w14:paraId="1283E70E" w14:textId="0B62E2E0" w:rsidR="00C91A85" w:rsidRPr="00C91A85" w:rsidRDefault="009279F3" w:rsidP="1F4B047E">
      <w:pPr>
        <w:tabs>
          <w:tab w:val="left" w:pos="2552"/>
        </w:tabs>
        <w:spacing w:line="240" w:lineRule="auto"/>
        <w:ind w:left="284" w:hanging="284"/>
        <w:jc w:val="center"/>
        <w:rPr>
          <w:rFonts w:eastAsiaTheme="majorEastAsia"/>
          <w:b/>
          <w:bCs/>
          <w:sz w:val="26"/>
          <w:szCs w:val="26"/>
        </w:rPr>
      </w:pPr>
      <w:r w:rsidRPr="1F4B047E">
        <w:rPr>
          <w:rFonts w:eastAsiaTheme="majorEastAsia"/>
          <w:b/>
          <w:bCs/>
          <w:color w:val="2F5496" w:themeColor="accent1" w:themeShade="BF"/>
          <w:sz w:val="26"/>
          <w:szCs w:val="26"/>
        </w:rPr>
        <w:t>KLAUZULA</w:t>
      </w:r>
      <w:r w:rsidRPr="1F4B047E">
        <w:rPr>
          <w:rFonts w:eastAsiaTheme="majorEastAsia"/>
          <w:b/>
          <w:bCs/>
          <w:sz w:val="26"/>
          <w:szCs w:val="26"/>
        </w:rPr>
        <w:t xml:space="preserve"> </w:t>
      </w:r>
      <w:r w:rsidRPr="1F4B047E">
        <w:rPr>
          <w:rFonts w:eastAsiaTheme="majorEastAsia"/>
          <w:b/>
          <w:bCs/>
          <w:color w:val="2F5496" w:themeColor="accent1" w:themeShade="BF"/>
          <w:sz w:val="26"/>
          <w:szCs w:val="26"/>
        </w:rPr>
        <w:t>INFORMACYJNA</w:t>
      </w:r>
      <w:r w:rsidR="12107469" w:rsidRPr="1F4B047E">
        <w:rPr>
          <w:rFonts w:eastAsiaTheme="majorEastAsia"/>
          <w:b/>
          <w:bCs/>
          <w:color w:val="2F5496" w:themeColor="accent1" w:themeShade="BF"/>
          <w:sz w:val="26"/>
          <w:szCs w:val="26"/>
        </w:rPr>
        <w:t xml:space="preserve"> – KORESPONDENCJA ELEKTRONICZNA</w:t>
      </w:r>
    </w:p>
    <w:p w14:paraId="1653BCFF" w14:textId="608653D8" w:rsidR="009C10F7" w:rsidRPr="00AB74F3" w:rsidRDefault="24B73EDB" w:rsidP="1B453C23">
      <w:pPr>
        <w:pStyle w:val="Akapitzlist"/>
        <w:numPr>
          <w:ilvl w:val="0"/>
          <w:numId w:val="12"/>
        </w:numPr>
        <w:spacing w:after="120" w:line="276" w:lineRule="auto"/>
        <w:jc w:val="both"/>
        <w:rPr>
          <w:rFonts w:eastAsiaTheme="majorEastAsia"/>
        </w:rPr>
      </w:pPr>
      <w:r w:rsidRPr="1B453C23">
        <w:rPr>
          <w:rFonts w:eastAsiaTheme="majorEastAsia"/>
        </w:rPr>
        <w:t xml:space="preserve">Administratorem Twoich danych </w:t>
      </w:r>
      <w:r w:rsidR="009279F3" w:rsidRPr="1B453C23">
        <w:rPr>
          <w:rFonts w:eastAsiaTheme="majorEastAsia"/>
        </w:rPr>
        <w:t>jest</w:t>
      </w:r>
      <w:r w:rsidR="00EF27E9" w:rsidRPr="1B453C23">
        <w:rPr>
          <w:rFonts w:eastAsiaTheme="majorEastAsia"/>
        </w:rPr>
        <w:t xml:space="preserve"> </w:t>
      </w:r>
      <w:r w:rsidR="7A28BE6B" w:rsidRPr="1B453C23">
        <w:rPr>
          <w:rFonts w:eastAsiaTheme="majorEastAsia"/>
        </w:rPr>
        <w:t>Zespół Przedszkoli nr 1 w</w:t>
      </w:r>
      <w:r w:rsidR="0054706B" w:rsidRPr="1B453C23">
        <w:rPr>
          <w:rFonts w:eastAsiaTheme="majorEastAsia"/>
        </w:rPr>
        <w:t>e Wrocławiu</w:t>
      </w:r>
      <w:r w:rsidR="00CC48F9">
        <w:rPr>
          <w:rFonts w:eastAsiaTheme="majorEastAsia"/>
        </w:rPr>
        <w:t xml:space="preserve">, </w:t>
      </w:r>
      <w:r w:rsidR="00314E97">
        <w:rPr>
          <w:rFonts w:eastAsiaTheme="majorEastAsia"/>
        </w:rPr>
        <w:t>ul. Kolbuszowska 6, 53-404 Wrocław</w:t>
      </w:r>
      <w:r w:rsidR="00314E97" w:rsidRPr="1B453C23">
        <w:rPr>
          <w:rFonts w:eastAsiaTheme="majorEastAsia"/>
        </w:rPr>
        <w:t xml:space="preserve"> </w:t>
      </w:r>
      <w:r w:rsidRPr="1B453C23">
        <w:rPr>
          <w:rFonts w:eastAsiaTheme="majorEastAsia"/>
        </w:rPr>
        <w:t xml:space="preserve">(dalej: </w:t>
      </w:r>
      <w:r w:rsidRPr="1B453C23">
        <w:rPr>
          <w:rFonts w:eastAsiaTheme="majorEastAsia"/>
          <w:b/>
          <w:bCs/>
        </w:rPr>
        <w:t>My</w:t>
      </w:r>
      <w:r w:rsidRPr="1B453C23">
        <w:rPr>
          <w:rFonts w:eastAsiaTheme="majorEastAsia"/>
        </w:rPr>
        <w:t>). Kontakt z nami możliwy jest pod maile</w:t>
      </w:r>
      <w:r w:rsidR="009279F3" w:rsidRPr="1B453C23">
        <w:rPr>
          <w:rFonts w:eastAsiaTheme="majorEastAsia"/>
        </w:rPr>
        <w:t>m</w:t>
      </w:r>
      <w:bookmarkStart w:id="0" w:name="_Hlk510183186"/>
      <w:r w:rsidR="000D405B" w:rsidRPr="1B453C23">
        <w:rPr>
          <w:rFonts w:eastAsiaTheme="majorEastAsia"/>
        </w:rPr>
        <w:t>:</w:t>
      </w:r>
      <w:r w:rsidR="00C00581" w:rsidRPr="1B453C23">
        <w:rPr>
          <w:rFonts w:eastAsiaTheme="majorEastAsia"/>
        </w:rPr>
        <w:t xml:space="preserve"> </w:t>
      </w:r>
      <w:hyperlink r:id="rId10" w:history="1">
        <w:r w:rsidR="009349C3">
          <w:rPr>
            <w:rStyle w:val="Hipercze"/>
          </w:rPr>
          <w:t>sekretariat.zp01@wroclawskaedukacja.pl</w:t>
        </w:r>
      </w:hyperlink>
      <w:r w:rsidR="00CC48F9">
        <w:t>.</w:t>
      </w:r>
    </w:p>
    <w:p w14:paraId="258643FA" w14:textId="48BAE928" w:rsidR="009C10F7" w:rsidRPr="00AB74F3" w:rsidRDefault="24B73EDB" w:rsidP="009279F3">
      <w:pPr>
        <w:pStyle w:val="Akapitzlist"/>
        <w:numPr>
          <w:ilvl w:val="0"/>
          <w:numId w:val="12"/>
        </w:numPr>
        <w:spacing w:after="120" w:line="276" w:lineRule="auto"/>
        <w:jc w:val="both"/>
        <w:rPr>
          <w:rFonts w:cstheme="minorHAnsi"/>
        </w:rPr>
      </w:pPr>
      <w:r w:rsidRPr="00AB74F3">
        <w:rPr>
          <w:rFonts w:eastAsiaTheme="majorEastAsia" w:cstheme="minorHAnsi"/>
        </w:rPr>
        <w:t xml:space="preserve">Dane kontaktowe do naszego </w:t>
      </w:r>
      <w:r w:rsidRPr="00AB74F3">
        <w:rPr>
          <w:rFonts w:eastAsiaTheme="majorEastAsia" w:cstheme="minorHAnsi"/>
          <w:b/>
          <w:bCs/>
        </w:rPr>
        <w:t>inspektora ochrony danych</w:t>
      </w:r>
      <w:r w:rsidR="006207D0">
        <w:rPr>
          <w:rFonts w:eastAsiaTheme="majorEastAsia" w:cstheme="minorHAnsi"/>
        </w:rPr>
        <w:t xml:space="preserve"> </w:t>
      </w:r>
      <w:r w:rsidRPr="00AB74F3">
        <w:rPr>
          <w:rFonts w:eastAsiaTheme="majorEastAsia" w:cstheme="minorHAnsi"/>
        </w:rPr>
        <w:t xml:space="preserve">to: </w:t>
      </w:r>
      <w:hyperlink r:id="rId11">
        <w:r w:rsidRPr="00AB74F3">
          <w:rPr>
            <w:rStyle w:val="Hipercze"/>
            <w:rFonts w:eastAsiaTheme="majorEastAsia" w:cstheme="minorHAnsi"/>
          </w:rPr>
          <w:t>inspektor@coreconsulting.pl</w:t>
        </w:r>
      </w:hyperlink>
      <w:r w:rsidRPr="00AB74F3">
        <w:rPr>
          <w:rFonts w:eastAsiaTheme="majorEastAsia" w:cstheme="minorHAnsi"/>
        </w:rPr>
        <w:t xml:space="preserve"> albo CORE Consulting</w:t>
      </w:r>
      <w:r w:rsidR="00CC48F9">
        <w:rPr>
          <w:rFonts w:eastAsiaTheme="majorEastAsia" w:cstheme="minorHAnsi"/>
        </w:rPr>
        <w:t xml:space="preserve"> sp. z o.o.</w:t>
      </w:r>
      <w:r w:rsidRPr="00AB74F3">
        <w:rPr>
          <w:rFonts w:eastAsiaTheme="majorEastAsia" w:cstheme="minorHAnsi"/>
        </w:rPr>
        <w:t xml:space="preserve">, ul. </w:t>
      </w:r>
      <w:r w:rsidR="009279F3" w:rsidRPr="00AB74F3">
        <w:rPr>
          <w:rFonts w:eastAsiaTheme="majorEastAsia" w:cstheme="minorHAnsi"/>
        </w:rPr>
        <w:t>Wyłom</w:t>
      </w:r>
      <w:r w:rsidRPr="00AB74F3">
        <w:rPr>
          <w:rFonts w:eastAsiaTheme="majorEastAsia" w:cstheme="minorHAnsi"/>
        </w:rPr>
        <w:t xml:space="preserve"> 16, 6</w:t>
      </w:r>
      <w:r w:rsidR="009279F3" w:rsidRPr="00AB74F3">
        <w:rPr>
          <w:rFonts w:eastAsiaTheme="majorEastAsia" w:cstheme="minorHAnsi"/>
        </w:rPr>
        <w:t>1</w:t>
      </w:r>
      <w:r w:rsidRPr="00AB74F3">
        <w:rPr>
          <w:rFonts w:eastAsiaTheme="majorEastAsia" w:cstheme="minorHAnsi"/>
        </w:rPr>
        <w:t>-</w:t>
      </w:r>
      <w:r w:rsidR="009279F3" w:rsidRPr="00AB74F3">
        <w:rPr>
          <w:rFonts w:eastAsiaTheme="majorEastAsia" w:cstheme="minorHAnsi"/>
        </w:rPr>
        <w:t>671</w:t>
      </w:r>
      <w:r w:rsidRPr="00AB74F3">
        <w:rPr>
          <w:rFonts w:eastAsiaTheme="majorEastAsia" w:cstheme="minorHAnsi"/>
        </w:rPr>
        <w:t xml:space="preserve"> Poznań.</w:t>
      </w:r>
    </w:p>
    <w:p w14:paraId="2AEA9049" w14:textId="309DF56E" w:rsidR="009C10F7" w:rsidRPr="00FE3589" w:rsidRDefault="24B73EDB" w:rsidP="009279F3">
      <w:pPr>
        <w:pStyle w:val="Akapitzlist"/>
        <w:numPr>
          <w:ilvl w:val="0"/>
          <w:numId w:val="12"/>
        </w:numPr>
        <w:spacing w:after="120" w:line="276" w:lineRule="auto"/>
        <w:jc w:val="both"/>
        <w:rPr>
          <w:rFonts w:cstheme="minorHAnsi"/>
        </w:rPr>
      </w:pPr>
      <w:bookmarkStart w:id="1" w:name="_W_JAKIM_CELU"/>
      <w:bookmarkEnd w:id="0"/>
      <w:bookmarkEnd w:id="1"/>
      <w:r w:rsidRPr="00AB74F3">
        <w:rPr>
          <w:rFonts w:eastAsiaTheme="majorEastAsia" w:cstheme="minorHAnsi"/>
        </w:rPr>
        <w:t>Twoje dane osobowe przetwarzamy</w:t>
      </w:r>
      <w:r w:rsidR="00C36298">
        <w:rPr>
          <w:rFonts w:eastAsiaTheme="majorEastAsia" w:cstheme="minorHAnsi"/>
        </w:rPr>
        <w:t xml:space="preserve"> </w:t>
      </w:r>
      <w:r w:rsidRPr="00AB74F3">
        <w:rPr>
          <w:rFonts w:eastAsiaTheme="majorEastAsia" w:cstheme="minorHAnsi"/>
        </w:rPr>
        <w:t>w celu</w:t>
      </w:r>
      <w:r w:rsidR="009C0AC4">
        <w:rPr>
          <w:rFonts w:eastAsiaTheme="majorEastAsia" w:cstheme="minorHAnsi"/>
        </w:rPr>
        <w:t xml:space="preserve"> </w:t>
      </w:r>
      <w:r w:rsidR="00A12CA3">
        <w:rPr>
          <w:rFonts w:eastAsiaTheme="majorEastAsia" w:cstheme="minorHAnsi"/>
        </w:rPr>
        <w:t>związanym z daną korespondencją. Może to być wykonywanie przez nas usług, zamawianie określonych świadczeń lub dostaw, rekrutacja, albo inne działanie związane z naszą placówką.</w:t>
      </w:r>
      <w:r w:rsidR="00D33A36">
        <w:rPr>
          <w:rFonts w:eastAsiaTheme="majorEastAsia" w:cstheme="minorHAnsi"/>
        </w:rPr>
        <w:t xml:space="preserve"> </w:t>
      </w:r>
      <w:r w:rsidR="00D33A36">
        <w:rPr>
          <w:rFonts w:eastAsiaTheme="majorEastAsia" w:cstheme="minorHAnsi"/>
        </w:rPr>
        <w:t>Jeżeli złożyłeś wniosek o dostęp do informacji publicznej, to Twoje dane osobowe będą przetwarzane w celu rozpatrzenia tego wniosku.</w:t>
      </w:r>
    </w:p>
    <w:p w14:paraId="03ADF86C" w14:textId="1807445E" w:rsidR="009C10F7" w:rsidRPr="00AB74F3" w:rsidRDefault="00744835" w:rsidP="009279F3">
      <w:pPr>
        <w:pStyle w:val="Akapitzlist"/>
        <w:numPr>
          <w:ilvl w:val="0"/>
          <w:numId w:val="12"/>
        </w:numPr>
        <w:spacing w:after="120" w:line="276" w:lineRule="auto"/>
        <w:jc w:val="both"/>
        <w:rPr>
          <w:rFonts w:cstheme="minorHAnsi"/>
        </w:rPr>
      </w:pPr>
      <w:bookmarkStart w:id="2" w:name="_W_JAKIM_ZAKRESIE"/>
      <w:bookmarkEnd w:id="2"/>
      <w:r>
        <w:rPr>
          <w:rFonts w:eastAsiaTheme="majorEastAsia" w:cstheme="minorHAnsi"/>
        </w:rPr>
        <w:t>Twoje dane przetwa</w:t>
      </w:r>
      <w:r w:rsidR="00182B9E">
        <w:rPr>
          <w:rFonts w:eastAsiaTheme="majorEastAsia" w:cstheme="minorHAnsi"/>
        </w:rPr>
        <w:t>rzamy w celu:</w:t>
      </w:r>
    </w:p>
    <w:p w14:paraId="64171AE0" w14:textId="1E6D3B29" w:rsidR="00182B9E" w:rsidRDefault="00182B9E" w:rsidP="1F4B047E">
      <w:pPr>
        <w:pStyle w:val="Akapitzlist"/>
        <w:numPr>
          <w:ilvl w:val="0"/>
          <w:numId w:val="14"/>
        </w:numPr>
        <w:spacing w:after="120" w:line="276" w:lineRule="auto"/>
        <w:jc w:val="both"/>
      </w:pPr>
      <w:r w:rsidRPr="1F4B047E">
        <w:t xml:space="preserve">wywiązania się przez nas z obowiązku nałożonego przez </w:t>
      </w:r>
      <w:r w:rsidR="006D4AF5" w:rsidRPr="1F4B047E">
        <w:rPr>
          <w:u w:val="single"/>
        </w:rPr>
        <w:t>przepisy prawa albo w ramach realizacji działań w interesie publicznym (art. 6 ust. 1</w:t>
      </w:r>
      <w:r w:rsidR="00C36298" w:rsidRPr="1F4B047E">
        <w:rPr>
          <w:u w:val="single"/>
        </w:rPr>
        <w:t xml:space="preserve"> lit c. RODO albo art. 6 ust. 1 lit. e RODO)</w:t>
      </w:r>
      <w:r w:rsidR="00BF164B" w:rsidRPr="1F4B047E">
        <w:rPr>
          <w:u w:val="single"/>
        </w:rPr>
        <w:t>;</w:t>
      </w:r>
    </w:p>
    <w:p w14:paraId="2E77ACD0" w14:textId="69E012A7" w:rsidR="00C36298" w:rsidRPr="00182B9E" w:rsidRDefault="00C36298" w:rsidP="1F4B047E">
      <w:pPr>
        <w:pStyle w:val="Akapitzlist"/>
        <w:numPr>
          <w:ilvl w:val="0"/>
          <w:numId w:val="14"/>
        </w:numPr>
        <w:spacing w:after="120" w:line="276" w:lineRule="auto"/>
        <w:jc w:val="both"/>
      </w:pPr>
      <w:r w:rsidRPr="1F4B047E">
        <w:rPr>
          <w:u w:val="single"/>
        </w:rPr>
        <w:t xml:space="preserve">realizacji umowy, która nas wiąże, albo w celu jej zawarcia </w:t>
      </w:r>
      <w:r w:rsidR="00BF164B" w:rsidRPr="1F4B047E">
        <w:rPr>
          <w:u w:val="single"/>
        </w:rPr>
        <w:t xml:space="preserve">(art. 6 ust. 1 lit. </w:t>
      </w:r>
      <w:r w:rsidR="006950B5">
        <w:rPr>
          <w:u w:val="single"/>
        </w:rPr>
        <w:t>b</w:t>
      </w:r>
      <w:r w:rsidR="00BF164B" w:rsidRPr="1F4B047E">
        <w:rPr>
          <w:u w:val="single"/>
        </w:rPr>
        <w:t xml:space="preserve"> RODO)</w:t>
      </w:r>
      <w:r w:rsidR="00BF164B" w:rsidRPr="1F4B047E">
        <w:t>;</w:t>
      </w:r>
    </w:p>
    <w:p w14:paraId="7AA0327C" w14:textId="61CCB606" w:rsidR="00801856" w:rsidRDefault="004061EE" w:rsidP="1F4B047E">
      <w:pPr>
        <w:pStyle w:val="Akapitzlist"/>
        <w:numPr>
          <w:ilvl w:val="0"/>
          <w:numId w:val="14"/>
        </w:numPr>
        <w:spacing w:after="120" w:line="276" w:lineRule="auto"/>
        <w:jc w:val="both"/>
      </w:pPr>
      <w:r w:rsidRPr="1F4B047E">
        <w:t xml:space="preserve">jeśli chcesz się u nas zatrudnić, Twoje dane podane dla potrzeb rekrutacji przetwarzamy na </w:t>
      </w:r>
      <w:r w:rsidRPr="1F4B047E">
        <w:rPr>
          <w:u w:val="single"/>
        </w:rPr>
        <w:t>podstawie Twojej zgody</w:t>
      </w:r>
      <w:r w:rsidR="008600F7" w:rsidRPr="1F4B047E">
        <w:t>, którą wyraziłeś poprzez zgłoszenie się w procesie rekrutacji i przesłanie swojego CV lub innej dokumentacji aplikacyjnej (art. 6 ust. 1 lit. a RODO).</w:t>
      </w:r>
      <w:bookmarkStart w:id="3" w:name="_Hlk514052682"/>
    </w:p>
    <w:p w14:paraId="504F4FB0" w14:textId="4679CBFF" w:rsidR="00CD1B71" w:rsidRPr="00032C62" w:rsidRDefault="00704658" w:rsidP="00032C62">
      <w:pPr>
        <w:spacing w:after="120" w:line="276" w:lineRule="auto"/>
        <w:ind w:left="360"/>
        <w:jc w:val="both"/>
        <w:rPr>
          <w:rFonts w:cstheme="minorHAnsi"/>
        </w:rPr>
      </w:pPr>
      <w:r w:rsidRPr="00704658">
        <w:rPr>
          <w:rFonts w:cstheme="minorHAnsi"/>
          <w:b/>
          <w:bCs/>
        </w:rPr>
        <w:t>Pamiętaj:</w:t>
      </w:r>
      <w:r>
        <w:rPr>
          <w:rFonts w:cstheme="minorHAnsi"/>
        </w:rPr>
        <w:t xml:space="preserve"> u</w:t>
      </w:r>
      <w:r w:rsidR="00032C62">
        <w:rPr>
          <w:rFonts w:cstheme="minorHAnsi"/>
        </w:rPr>
        <w:t>dzielona zgoda może zostać w każdej chwili cofnięta</w:t>
      </w:r>
      <w:r>
        <w:rPr>
          <w:rFonts w:cstheme="minorHAnsi"/>
        </w:rPr>
        <w:t xml:space="preserve">, jednak bez wpływu na legalność działań podjętych przed jej wycofaniem. </w:t>
      </w:r>
    </w:p>
    <w:bookmarkEnd w:id="3"/>
    <w:p w14:paraId="2DC6B140" w14:textId="0019E82C" w:rsidR="00FE02E3" w:rsidRDefault="00FE02E3" w:rsidP="009279F3">
      <w:pPr>
        <w:pStyle w:val="Akapitzlist"/>
        <w:numPr>
          <w:ilvl w:val="0"/>
          <w:numId w:val="12"/>
        </w:numPr>
        <w:spacing w:after="120" w:line="276" w:lineRule="auto"/>
        <w:jc w:val="both"/>
        <w:rPr>
          <w:rFonts w:cstheme="minorHAnsi"/>
        </w:rPr>
      </w:pPr>
      <w:r w:rsidRPr="00FE02E3">
        <w:rPr>
          <w:rFonts w:cstheme="minorHAnsi"/>
        </w:rPr>
        <w:t>Dane z korespondencji e-mail przetwarzamy przez okres jej przydatności dla wzajemnych kontaktów. Nie mamy sprecyzowanego okresu czasu, po którym bezwzględnie usuwamy korespondencję. Jeżeli jednak zakończymy bieżący kontakt, Twoje dane będziemy przechowywać przez okres kolejnych 5 lat (w imię reguły rozliczalności) i następnie podejmiemy decyzję o zasadności jej usunięcia.</w:t>
      </w:r>
    </w:p>
    <w:p w14:paraId="22341FA1" w14:textId="72C5EA9E" w:rsidR="00801856" w:rsidRPr="00AB74F3" w:rsidRDefault="00801856" w:rsidP="009279F3">
      <w:pPr>
        <w:pStyle w:val="Akapitzlist"/>
        <w:numPr>
          <w:ilvl w:val="0"/>
          <w:numId w:val="12"/>
        </w:numPr>
        <w:spacing w:after="120" w:line="276" w:lineRule="auto"/>
        <w:jc w:val="both"/>
        <w:rPr>
          <w:rFonts w:cstheme="minorHAnsi"/>
        </w:rPr>
      </w:pPr>
      <w:r w:rsidRPr="00AB74F3">
        <w:rPr>
          <w:rFonts w:eastAsiaTheme="majorEastAsia" w:cstheme="minorHAnsi"/>
        </w:rPr>
        <w:t>Twoje dane ni</w:t>
      </w:r>
      <w:r w:rsidR="001F0797" w:rsidRPr="00AB74F3">
        <w:rPr>
          <w:rFonts w:eastAsiaTheme="majorEastAsia" w:cstheme="minorHAnsi"/>
        </w:rPr>
        <w:t>e będą podlegały profilowaniu</w:t>
      </w:r>
      <w:r w:rsidR="009E0905">
        <w:rPr>
          <w:rFonts w:eastAsiaTheme="majorEastAsia" w:cstheme="minorHAnsi"/>
        </w:rPr>
        <w:t xml:space="preserve">, </w:t>
      </w:r>
      <w:r w:rsidR="001F0797" w:rsidRPr="00AB74F3">
        <w:rPr>
          <w:rFonts w:eastAsiaTheme="majorEastAsia" w:cstheme="minorHAnsi"/>
        </w:rPr>
        <w:t>ani zautomatyzowanemu podejmowaniu decyzji.</w:t>
      </w:r>
      <w:r w:rsidRPr="00AB74F3">
        <w:rPr>
          <w:rFonts w:eastAsiaTheme="majorEastAsia" w:cstheme="minorHAnsi"/>
        </w:rPr>
        <w:t xml:space="preserve"> </w:t>
      </w:r>
    </w:p>
    <w:p w14:paraId="33525543" w14:textId="6C09982F" w:rsidR="009C10F7" w:rsidRPr="00C22147" w:rsidRDefault="24B73EDB" w:rsidP="7D2F9EB3">
      <w:pPr>
        <w:pStyle w:val="Akapitzlist"/>
        <w:numPr>
          <w:ilvl w:val="0"/>
          <w:numId w:val="12"/>
        </w:numPr>
        <w:spacing w:after="120" w:line="276" w:lineRule="auto"/>
        <w:jc w:val="both"/>
        <w:rPr>
          <w:rFonts w:eastAsiaTheme="minorEastAsia"/>
        </w:rPr>
      </w:pPr>
      <w:bookmarkStart w:id="4" w:name="_KTO_JEST_ODBIORCĄ"/>
      <w:bookmarkEnd w:id="4"/>
      <w:r w:rsidRPr="7D2F9EB3">
        <w:rPr>
          <w:rFonts w:eastAsiaTheme="majorEastAsia"/>
        </w:rPr>
        <w:t>Nie udostępniamy na własność Twoich danych żadnym podmiotom komercyjnym. Wiedz jednak, że</w:t>
      </w:r>
      <w:r w:rsidR="00094D94" w:rsidRPr="7D2F9EB3">
        <w:rPr>
          <w:rFonts w:eastAsiaTheme="majorEastAsia"/>
        </w:rPr>
        <w:t xml:space="preserve"> dane zawarte w treści Twoje</w:t>
      </w:r>
      <w:r w:rsidR="00DB3EF7" w:rsidRPr="7D2F9EB3">
        <w:rPr>
          <w:rFonts w:eastAsiaTheme="majorEastAsia"/>
        </w:rPr>
        <w:t xml:space="preserve">j korespondencji </w:t>
      </w:r>
      <w:r w:rsidR="003B4F5C" w:rsidRPr="7D2F9EB3">
        <w:rPr>
          <w:rFonts w:eastAsiaTheme="majorEastAsia"/>
        </w:rPr>
        <w:t xml:space="preserve">mogą być </w:t>
      </w:r>
      <w:r w:rsidRPr="7D2F9EB3">
        <w:rPr>
          <w:rFonts w:eastAsiaTheme="majorEastAsia"/>
        </w:rPr>
        <w:t>u</w:t>
      </w:r>
      <w:r w:rsidR="00D775B0" w:rsidRPr="7D2F9EB3">
        <w:rPr>
          <w:rFonts w:eastAsiaTheme="majorEastAsia"/>
        </w:rPr>
        <w:t>jawnione</w:t>
      </w:r>
      <w:r w:rsidRPr="7D2F9EB3">
        <w:rPr>
          <w:rFonts w:eastAsiaTheme="majorEastAsia"/>
        </w:rPr>
        <w:t>:</w:t>
      </w:r>
    </w:p>
    <w:p w14:paraId="789DBCC9"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utrzymującym i serwisującym nasze serwery informatyczne,</w:t>
      </w:r>
    </w:p>
    <w:p w14:paraId="566055DE"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kancelariom prawnym, które wspierają nas w obszarze bieżącej działalności,</w:t>
      </w:r>
    </w:p>
    <w:p w14:paraId="48CB0063"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obsługującym nas w obszarze IT, w tym serwisującym urządzenia wykorzystywane przez nas w bieżącej działalności,</w:t>
      </w:r>
    </w:p>
    <w:p w14:paraId="78BA7361" w14:textId="77777777" w:rsidR="00684CED" w:rsidRPr="00684CED" w:rsidRDefault="24B73EDB" w:rsidP="00684CED">
      <w:pPr>
        <w:pStyle w:val="Akapitzlist"/>
        <w:numPr>
          <w:ilvl w:val="1"/>
          <w:numId w:val="11"/>
        </w:numPr>
        <w:spacing w:after="120" w:line="276" w:lineRule="auto"/>
        <w:jc w:val="both"/>
        <w:rPr>
          <w:rFonts w:cstheme="minorHAnsi"/>
        </w:rPr>
      </w:pPr>
      <w:r w:rsidRPr="00AB74F3">
        <w:rPr>
          <w:rFonts w:eastAsiaTheme="majorEastAsia" w:cstheme="minorHAnsi"/>
        </w:rPr>
        <w:t>podmiotom utrzymującym oprogramowanie, z którego korzystamy w ramach bieżącej działalności</w:t>
      </w:r>
      <w:r w:rsidR="00684CED">
        <w:rPr>
          <w:rFonts w:eastAsiaTheme="majorEastAsia" w:cstheme="minorHAnsi"/>
        </w:rPr>
        <w:t>.</w:t>
      </w:r>
    </w:p>
    <w:p w14:paraId="7B097D29" w14:textId="2682887A" w:rsidR="002868F0" w:rsidRPr="00684CED" w:rsidRDefault="003B4F5C" w:rsidP="00684CED">
      <w:pPr>
        <w:spacing w:after="120" w:line="276" w:lineRule="auto"/>
        <w:ind w:left="284"/>
        <w:jc w:val="both"/>
        <w:rPr>
          <w:rFonts w:cstheme="minorHAnsi"/>
        </w:rPr>
      </w:pPr>
      <w:r w:rsidRPr="00684CED">
        <w:rPr>
          <w:rFonts w:eastAsiaTheme="majorEastAsia" w:cstheme="minorHAnsi"/>
        </w:rPr>
        <w:t xml:space="preserve">Dodatkowo, </w:t>
      </w:r>
      <w:r w:rsidR="24B73EDB" w:rsidRPr="00684CED">
        <w:rPr>
          <w:rFonts w:eastAsiaTheme="majorEastAsia" w:cstheme="minorHAnsi"/>
        </w:rPr>
        <w:t>Twoje dane osobowe w ramach wykonywanych przez nas zadań w obszarze sprawowania władzy publicznej i realizacji interesu publicznego</w:t>
      </w:r>
      <w:r w:rsidRPr="00684CED">
        <w:rPr>
          <w:rFonts w:eastAsiaTheme="majorEastAsia" w:cstheme="minorHAnsi"/>
        </w:rPr>
        <w:t xml:space="preserve">, </w:t>
      </w:r>
      <w:r w:rsidR="24B73EDB" w:rsidRPr="00684CED">
        <w:rPr>
          <w:rFonts w:eastAsiaTheme="majorEastAsia" w:cstheme="minorHAnsi"/>
        </w:rPr>
        <w:t>są również udostępniane innym jednostkom organizacyjnym w ramach naszej jednostki samorządu terytorialnego</w:t>
      </w:r>
      <w:bookmarkStart w:id="5" w:name="_W_JAKI_SPOSÓB"/>
      <w:bookmarkEnd w:id="5"/>
      <w:r w:rsidR="00801856" w:rsidRPr="00684CED">
        <w:rPr>
          <w:rFonts w:eastAsiaTheme="majorEastAsia" w:cstheme="minorHAnsi"/>
        </w:rPr>
        <w:t>.</w:t>
      </w:r>
    </w:p>
    <w:p w14:paraId="257872B7" w14:textId="76A862D4" w:rsidR="001315B7" w:rsidRPr="00914020" w:rsidRDefault="001315B7" w:rsidP="1B453C23">
      <w:pPr>
        <w:spacing w:after="120" w:line="276" w:lineRule="auto"/>
        <w:ind w:left="284"/>
        <w:jc w:val="both"/>
        <w:rPr>
          <w:rFonts w:eastAsiaTheme="majorEastAsia"/>
        </w:rPr>
      </w:pPr>
      <w:r w:rsidRPr="1B453C23">
        <w:rPr>
          <w:rFonts w:eastAsiaTheme="majorEastAsia"/>
        </w:rPr>
        <w:t>Jeśli jesteś zainteresowan</w:t>
      </w:r>
      <w:r w:rsidR="00951F65" w:rsidRPr="1B453C23">
        <w:rPr>
          <w:rFonts w:eastAsiaTheme="majorEastAsia"/>
        </w:rPr>
        <w:t>y jakie są to p</w:t>
      </w:r>
      <w:r w:rsidRPr="1B453C23">
        <w:rPr>
          <w:rFonts w:eastAsiaTheme="majorEastAsia"/>
        </w:rPr>
        <w:t>odmioty napisz na adres naszej placówki:</w:t>
      </w:r>
      <w:r w:rsidR="004524B1" w:rsidRPr="1B453C23">
        <w:rPr>
          <w:rFonts w:eastAsiaTheme="majorEastAsia"/>
        </w:rPr>
        <w:t xml:space="preserve"> </w:t>
      </w:r>
      <w:r w:rsidR="53C5ACD7" w:rsidRPr="1B453C23">
        <w:rPr>
          <w:rFonts w:eastAsiaTheme="majorEastAsia"/>
        </w:rPr>
        <w:t>Zespół Przedszkoli nr 1</w:t>
      </w:r>
      <w:r w:rsidR="00CC48F9">
        <w:rPr>
          <w:rFonts w:eastAsiaTheme="majorEastAsia"/>
        </w:rPr>
        <w:t xml:space="preserve">, </w:t>
      </w:r>
      <w:r w:rsidR="00314E97">
        <w:rPr>
          <w:rFonts w:eastAsiaTheme="majorEastAsia"/>
        </w:rPr>
        <w:t xml:space="preserve">ul. Kolbuszowska 6, 53-404 Wrocław </w:t>
      </w:r>
      <w:r w:rsidRPr="1B453C23">
        <w:rPr>
          <w:rFonts w:eastAsiaTheme="majorEastAsia"/>
        </w:rPr>
        <w:t>bądź</w:t>
      </w:r>
      <w:r w:rsidR="00914020" w:rsidRPr="1B453C23">
        <w:rPr>
          <w:rFonts w:eastAsiaTheme="majorEastAsia"/>
        </w:rPr>
        <w:t xml:space="preserve"> </w:t>
      </w:r>
      <w:r w:rsidRPr="1B453C23">
        <w:rPr>
          <w:rFonts w:eastAsiaTheme="majorEastAsia"/>
        </w:rPr>
        <w:t>skontaktuj się mailowo, za pośrednictwem naszej skrzynki:</w:t>
      </w:r>
      <w:r w:rsidR="00914020" w:rsidRPr="1B453C23">
        <w:rPr>
          <w:rFonts w:eastAsiaTheme="majorEastAsia"/>
        </w:rPr>
        <w:t xml:space="preserve"> </w:t>
      </w:r>
      <w:hyperlink r:id="rId12" w:history="1">
        <w:r w:rsidR="009349C3">
          <w:rPr>
            <w:rStyle w:val="Hipercze"/>
          </w:rPr>
          <w:t>sekretariat.zp01@wroclawskaedukacja.pl</w:t>
        </w:r>
      </w:hyperlink>
      <w:r w:rsidR="00CC48F9">
        <w:t>.</w:t>
      </w:r>
    </w:p>
    <w:p w14:paraId="321E56E8" w14:textId="7FDFD697" w:rsidR="002868F0" w:rsidRDefault="002868F0" w:rsidP="7D2F9EB3">
      <w:pPr>
        <w:pStyle w:val="Akapitzlist"/>
        <w:numPr>
          <w:ilvl w:val="0"/>
          <w:numId w:val="12"/>
        </w:numPr>
        <w:spacing w:after="120" w:line="276" w:lineRule="auto"/>
        <w:jc w:val="both"/>
      </w:pPr>
      <w:r w:rsidRPr="7D2F9EB3">
        <w:t>Przysługują</w:t>
      </w:r>
      <w:r w:rsidR="00583DB5" w:rsidRPr="7D2F9EB3">
        <w:t xml:space="preserve"> Ci następujące prawa</w:t>
      </w:r>
      <w:r w:rsidR="0014353B" w:rsidRPr="7D2F9EB3">
        <w:t>, w zależności od podstawy przetwarzania Twoich danych</w:t>
      </w:r>
      <w:r w:rsidR="002523C9" w:rsidRPr="7D2F9EB3">
        <w:t>:</w:t>
      </w:r>
    </w:p>
    <w:p w14:paraId="649D38C7" w14:textId="4DB89FAE" w:rsidR="00D425E9" w:rsidRDefault="00D923FC" w:rsidP="04598072">
      <w:pPr>
        <w:pStyle w:val="Akapitzlist"/>
        <w:numPr>
          <w:ilvl w:val="0"/>
          <w:numId w:val="13"/>
        </w:numPr>
        <w:spacing w:after="120" w:line="276" w:lineRule="auto"/>
        <w:jc w:val="both"/>
      </w:pPr>
      <w:r w:rsidRPr="405F0087">
        <w:rPr>
          <w:u w:val="single"/>
        </w:rPr>
        <w:t>wypełnien</w:t>
      </w:r>
      <w:r w:rsidR="002523C9" w:rsidRPr="405F0087">
        <w:rPr>
          <w:u w:val="single"/>
        </w:rPr>
        <w:t xml:space="preserve">ie </w:t>
      </w:r>
      <w:r w:rsidRPr="405F0087">
        <w:rPr>
          <w:u w:val="single"/>
        </w:rPr>
        <w:t>obowiązku prawnego</w:t>
      </w:r>
      <w:r w:rsidR="002523C9" w:rsidRPr="405F0087">
        <w:t xml:space="preserve">, prawo </w:t>
      </w:r>
      <w:r w:rsidR="00C74A12" w:rsidRPr="405F0087">
        <w:t xml:space="preserve">do </w:t>
      </w:r>
      <w:r w:rsidR="7593B0B6" w:rsidRPr="405F0087">
        <w:t xml:space="preserve">żądania </w:t>
      </w:r>
      <w:r w:rsidR="00C74A12" w:rsidRPr="405F0087">
        <w:t>dostępu do treści swoich danych osobowych</w:t>
      </w:r>
      <w:r w:rsidR="6689C42A" w:rsidRPr="405F0087">
        <w:t xml:space="preserve">, </w:t>
      </w:r>
      <w:r w:rsidR="00C74A12" w:rsidRPr="405F0087">
        <w:t>ich sprostowania</w:t>
      </w:r>
      <w:r w:rsidR="00E740E7" w:rsidRPr="405F0087">
        <w:t xml:space="preserve">, usunięcia lub </w:t>
      </w:r>
      <w:r w:rsidR="003B6908" w:rsidRPr="405F0087">
        <w:t>ograniczenia przetwarzania</w:t>
      </w:r>
      <w:r w:rsidR="00E740E7" w:rsidRPr="405F0087">
        <w:t>;</w:t>
      </w:r>
    </w:p>
    <w:p w14:paraId="78CB6912" w14:textId="3EE0CE86" w:rsidR="006A1494" w:rsidRDefault="00D923FC" w:rsidP="04598072">
      <w:pPr>
        <w:pStyle w:val="Akapitzlist"/>
        <w:numPr>
          <w:ilvl w:val="0"/>
          <w:numId w:val="13"/>
        </w:numPr>
        <w:jc w:val="both"/>
      </w:pPr>
      <w:r w:rsidRPr="405F0087">
        <w:rPr>
          <w:u w:val="single"/>
        </w:rPr>
        <w:lastRenderedPageBreak/>
        <w:t>realizacj</w:t>
      </w:r>
      <w:r w:rsidR="002523C9" w:rsidRPr="405F0087">
        <w:rPr>
          <w:u w:val="single"/>
        </w:rPr>
        <w:t>a</w:t>
      </w:r>
      <w:r w:rsidRPr="405F0087">
        <w:rPr>
          <w:u w:val="single"/>
        </w:rPr>
        <w:t xml:space="preserve"> </w:t>
      </w:r>
      <w:r w:rsidR="0014353B" w:rsidRPr="405F0087">
        <w:rPr>
          <w:u w:val="single"/>
        </w:rPr>
        <w:t>interesu publicznego lub sprawowani</w:t>
      </w:r>
      <w:r w:rsidR="002523C9" w:rsidRPr="405F0087">
        <w:rPr>
          <w:u w:val="single"/>
        </w:rPr>
        <w:t xml:space="preserve">e </w:t>
      </w:r>
      <w:r w:rsidR="0014353B" w:rsidRPr="405F0087">
        <w:rPr>
          <w:u w:val="single"/>
        </w:rPr>
        <w:t>władzy publicznej</w:t>
      </w:r>
      <w:r w:rsidR="002523C9" w:rsidRPr="405F0087">
        <w:t>, prawo</w:t>
      </w:r>
      <w:r w:rsidR="00FF307B" w:rsidRPr="405F0087">
        <w:t xml:space="preserve"> do </w:t>
      </w:r>
      <w:r w:rsidR="361B842A" w:rsidRPr="405F0087">
        <w:t xml:space="preserve">żądania </w:t>
      </w:r>
      <w:r w:rsidR="00FF307B" w:rsidRPr="405F0087">
        <w:t>dostępu do treści swoich danych osobowych</w:t>
      </w:r>
      <w:r w:rsidR="33A80FDF" w:rsidRPr="405F0087">
        <w:t xml:space="preserve">, </w:t>
      </w:r>
      <w:r w:rsidR="00FF307B" w:rsidRPr="405F0087">
        <w:t>ich sprostowania</w:t>
      </w:r>
      <w:r w:rsidR="00E740E7" w:rsidRPr="405F0087">
        <w:t xml:space="preserve">, usunięcia lub </w:t>
      </w:r>
      <w:r w:rsidR="00FF307B" w:rsidRPr="405F0087">
        <w:t>ograniczenia przetwarzania;</w:t>
      </w:r>
    </w:p>
    <w:p w14:paraId="4B13AFD9" w14:textId="14029FED" w:rsidR="00A15397" w:rsidRDefault="00A15397" w:rsidP="04598072">
      <w:pPr>
        <w:pStyle w:val="Akapitzlist"/>
        <w:numPr>
          <w:ilvl w:val="0"/>
          <w:numId w:val="13"/>
        </w:numPr>
        <w:jc w:val="both"/>
      </w:pPr>
      <w:r w:rsidRPr="405F0087">
        <w:rPr>
          <w:u w:val="single"/>
        </w:rPr>
        <w:t>wykonanie umowy</w:t>
      </w:r>
      <w:r w:rsidR="00F85083" w:rsidRPr="405F0087">
        <w:rPr>
          <w:u w:val="single"/>
        </w:rPr>
        <w:t xml:space="preserve"> lub podjęcie działań przed zawarciem umowy, </w:t>
      </w:r>
      <w:r w:rsidR="00BB6571" w:rsidRPr="405F0087">
        <w:t xml:space="preserve">prawo do </w:t>
      </w:r>
      <w:r w:rsidR="33712232" w:rsidRPr="405F0087">
        <w:t xml:space="preserve">żądania </w:t>
      </w:r>
      <w:r w:rsidR="00BB6571" w:rsidRPr="405F0087">
        <w:t>dostępu do treści swoich danych osobowych</w:t>
      </w:r>
      <w:r w:rsidR="0A83FEF0" w:rsidRPr="405F0087">
        <w:t xml:space="preserve">, </w:t>
      </w:r>
      <w:r w:rsidR="002E2F62" w:rsidRPr="405F0087">
        <w:t xml:space="preserve">ich sprostowania, </w:t>
      </w:r>
      <w:r w:rsidR="00440DF1" w:rsidRPr="405F0087">
        <w:t>usunięcia lub ograniczenia przetwarzania</w:t>
      </w:r>
      <w:r w:rsidR="35EE578C" w:rsidRPr="405F0087">
        <w:t xml:space="preserve">, jak również </w:t>
      </w:r>
      <w:r w:rsidR="0000560F" w:rsidRPr="405F0087">
        <w:t xml:space="preserve">prawo do przenoszenia danych </w:t>
      </w:r>
      <w:r w:rsidR="00F87BA1" w:rsidRPr="405F0087">
        <w:t>do innego administratora</w:t>
      </w:r>
      <w:r w:rsidR="19E311B0" w:rsidRPr="405F0087">
        <w:t>;</w:t>
      </w:r>
      <w:bookmarkStart w:id="6" w:name="_Hlk45912437"/>
    </w:p>
    <w:bookmarkEnd w:id="6"/>
    <w:p w14:paraId="492A6F9D" w14:textId="6857680C" w:rsidR="00F87BA1" w:rsidRPr="004B3FDC" w:rsidRDefault="00F87BA1" w:rsidP="04598072">
      <w:pPr>
        <w:pStyle w:val="Akapitzlist"/>
        <w:numPr>
          <w:ilvl w:val="0"/>
          <w:numId w:val="13"/>
        </w:numPr>
        <w:jc w:val="both"/>
      </w:pPr>
      <w:r w:rsidRPr="405F0087">
        <w:rPr>
          <w:u w:val="single"/>
        </w:rPr>
        <w:t xml:space="preserve">zgoda, </w:t>
      </w:r>
      <w:r w:rsidRPr="405F0087">
        <w:t xml:space="preserve">prawo do </w:t>
      </w:r>
      <w:r w:rsidR="5187638A" w:rsidRPr="405F0087">
        <w:t xml:space="preserve">żądania </w:t>
      </w:r>
      <w:r w:rsidRPr="405F0087">
        <w:t>dostępu do treści swoich danych osobowych</w:t>
      </w:r>
      <w:r w:rsidR="1A16F333" w:rsidRPr="405F0087">
        <w:t xml:space="preserve">, </w:t>
      </w:r>
      <w:r w:rsidRPr="405F0087">
        <w:t>ich sprostowania, usunięcia lub ograniczenia przetwarzania</w:t>
      </w:r>
      <w:r w:rsidR="07FF0F59" w:rsidRPr="405F0087">
        <w:t xml:space="preserve">, jak również </w:t>
      </w:r>
      <w:r w:rsidRPr="405F0087">
        <w:t>prawo do przenoszenia danych do innego administratora</w:t>
      </w:r>
      <w:r w:rsidR="14D4FA62" w:rsidRPr="405F0087">
        <w:t>.</w:t>
      </w:r>
    </w:p>
    <w:p w14:paraId="2E13206C" w14:textId="393DBE0E" w:rsidR="009C10F7" w:rsidRPr="00951F65" w:rsidRDefault="24B73EDB" w:rsidP="7D2F9EB3">
      <w:pPr>
        <w:pStyle w:val="Akapitzlist"/>
        <w:numPr>
          <w:ilvl w:val="0"/>
          <w:numId w:val="12"/>
        </w:numPr>
        <w:spacing w:after="120" w:line="276" w:lineRule="auto"/>
        <w:jc w:val="both"/>
      </w:pPr>
      <w:r w:rsidRPr="7D2F9EB3">
        <w:rPr>
          <w:rFonts w:eastAsiaTheme="majorEastAsia"/>
        </w:rPr>
        <w:t xml:space="preserve">Odrębnie chcemy Cię poinformować, że masz również prawo do tzw. sprzeciwu wobec przetwarzania Twoich danych osobowych. </w:t>
      </w:r>
    </w:p>
    <w:p w14:paraId="10B103DE" w14:textId="4821F249" w:rsidR="00951F65" w:rsidRPr="00951F65" w:rsidRDefault="00951F65" w:rsidP="7D2F9EB3">
      <w:pPr>
        <w:pStyle w:val="Akapitzlist"/>
        <w:numPr>
          <w:ilvl w:val="0"/>
          <w:numId w:val="12"/>
        </w:numPr>
        <w:spacing w:after="120" w:line="276" w:lineRule="auto"/>
        <w:jc w:val="both"/>
      </w:pPr>
      <w:r w:rsidRPr="1B453C23">
        <w:rPr>
          <w:rFonts w:eastAsiaTheme="majorEastAsia"/>
        </w:rPr>
        <w:t xml:space="preserve">Uprawnienia, o których mowa powyżej możesz wykonać poprzez kontakt pod adresem e-mail: </w:t>
      </w:r>
      <w:r w:rsidR="00E726B3" w:rsidRPr="1B453C23">
        <w:rPr>
          <w:rFonts w:eastAsiaTheme="majorEastAsia"/>
        </w:rPr>
        <w:t xml:space="preserve"> </w:t>
      </w:r>
      <w:hyperlink r:id="rId13" w:history="1">
        <w:r w:rsidR="009349C3">
          <w:rPr>
            <w:rStyle w:val="Hipercze"/>
          </w:rPr>
          <w:t>sekretariat.zp01@wroclawskaedukacja.pl</w:t>
        </w:r>
      </w:hyperlink>
      <w:r w:rsidR="00CC48F9">
        <w:t xml:space="preserve"> </w:t>
      </w:r>
      <w:r w:rsidRPr="1B453C23">
        <w:rPr>
          <w:rFonts w:eastAsiaTheme="majorEastAsia"/>
        </w:rPr>
        <w:t>lub listownie na adres:</w:t>
      </w:r>
      <w:r w:rsidR="06FA3F03" w:rsidRPr="1B453C23">
        <w:rPr>
          <w:rFonts w:eastAsiaTheme="majorEastAsia"/>
        </w:rPr>
        <w:t xml:space="preserve"> Zespół Przedszkoli nr 1 </w:t>
      </w:r>
      <w:r w:rsidR="0054706B" w:rsidRPr="1B453C23">
        <w:rPr>
          <w:rFonts w:eastAsiaTheme="majorEastAsia"/>
        </w:rPr>
        <w:t>we Wrocławiu</w:t>
      </w:r>
      <w:r w:rsidR="00CC48F9">
        <w:rPr>
          <w:rFonts w:eastAsiaTheme="majorEastAsia"/>
        </w:rPr>
        <w:t xml:space="preserve">, </w:t>
      </w:r>
      <w:r w:rsidR="00314E97">
        <w:rPr>
          <w:rFonts w:eastAsiaTheme="majorEastAsia"/>
        </w:rPr>
        <w:t>ul. Kolbuszowska 6, 53-404 Wrocław.</w:t>
      </w:r>
    </w:p>
    <w:p w14:paraId="5BE097EA" w14:textId="4140EFFD" w:rsidR="009279F3" w:rsidRPr="00AB74F3" w:rsidRDefault="00076795" w:rsidP="7D2F9EB3">
      <w:pPr>
        <w:pStyle w:val="Akapitzlist"/>
        <w:numPr>
          <w:ilvl w:val="0"/>
          <w:numId w:val="12"/>
        </w:numPr>
        <w:spacing w:after="120" w:line="276" w:lineRule="auto"/>
        <w:jc w:val="both"/>
      </w:pPr>
      <w:r w:rsidRPr="7D2F9EB3">
        <w:t xml:space="preserve">Jeżeli uznasz, że w jakikolwiek sposób naruszyliśmy reguły przetwarzania Twoich danych osobowych to </w:t>
      </w:r>
      <w:r w:rsidRPr="7D2F9EB3">
        <w:rPr>
          <w:b/>
          <w:bCs/>
        </w:rPr>
        <w:t>masz prawo do złożenia skargi bezpośrednio do organu nadzoru</w:t>
      </w:r>
      <w:r w:rsidR="0081696F" w:rsidRPr="7D2F9EB3">
        <w:t xml:space="preserve"> (</w:t>
      </w:r>
      <w:r w:rsidRPr="7D2F9EB3">
        <w:t>Prezes</w:t>
      </w:r>
      <w:r w:rsidR="0081696F" w:rsidRPr="7D2F9EB3">
        <w:t>a</w:t>
      </w:r>
      <w:r w:rsidRPr="7D2F9EB3">
        <w:t xml:space="preserve"> Urzędu Ochrony Danych Osobowych</w:t>
      </w:r>
      <w:r w:rsidR="00B31C74" w:rsidRPr="7D2F9EB3">
        <w:t>, ul. Stawki 2, 00-193 Warszawa</w:t>
      </w:r>
      <w:r w:rsidR="00B70B1F" w:rsidRPr="7D2F9EB3">
        <w:t>,</w:t>
      </w:r>
      <w:r w:rsidR="00237B46" w:rsidRPr="7D2F9EB3">
        <w:t xml:space="preserve"> tel. 22 531-03-00,</w:t>
      </w:r>
      <w:r w:rsidR="00D7540D" w:rsidRPr="7D2F9EB3">
        <w:t xml:space="preserve"> e-mail: </w:t>
      </w:r>
      <w:hyperlink r:id="rId14">
        <w:r w:rsidR="00D7540D" w:rsidRPr="7D2F9EB3">
          <w:rPr>
            <w:rStyle w:val="Hipercze"/>
            <w:rFonts w:cstheme="minorBidi"/>
          </w:rPr>
          <w:t>iod@uodo.gov.pl</w:t>
        </w:r>
      </w:hyperlink>
      <w:r w:rsidR="00D7540D" w:rsidRPr="7D2F9EB3">
        <w:t xml:space="preserve">, </w:t>
      </w:r>
      <w:r w:rsidR="00237B46" w:rsidRPr="7D2F9EB3">
        <w:t xml:space="preserve"> </w:t>
      </w:r>
      <w:hyperlink r:id="rId15">
        <w:r w:rsidR="00237B46" w:rsidRPr="7D2F9EB3">
          <w:rPr>
            <w:rStyle w:val="Hipercze"/>
            <w:rFonts w:cstheme="minorBidi"/>
          </w:rPr>
          <w:t>www.uodo.gov.pl</w:t>
        </w:r>
      </w:hyperlink>
      <w:r w:rsidR="0081696F" w:rsidRPr="7D2F9EB3">
        <w:t>).</w:t>
      </w:r>
      <w:r w:rsidR="00843810" w:rsidRPr="7D2F9EB3">
        <w:t xml:space="preserve"> </w:t>
      </w:r>
    </w:p>
    <w:p w14:paraId="060BC792" w14:textId="77777777" w:rsidR="009279F3" w:rsidRPr="00AB74F3" w:rsidRDefault="009279F3" w:rsidP="009279F3">
      <w:pPr>
        <w:pStyle w:val="Akapitzlist"/>
        <w:spacing w:after="120" w:line="276" w:lineRule="auto"/>
        <w:ind w:left="360"/>
        <w:jc w:val="both"/>
        <w:rPr>
          <w:rFonts w:cstheme="minorHAnsi"/>
          <w:iCs/>
        </w:rPr>
      </w:pPr>
    </w:p>
    <w:p w14:paraId="40EAF027" w14:textId="77FD1D5D" w:rsidR="009C10F7" w:rsidRPr="00721AB6" w:rsidRDefault="009C10F7" w:rsidP="009279F3">
      <w:pPr>
        <w:pStyle w:val="Akapitzlist"/>
        <w:spacing w:after="120" w:line="276" w:lineRule="auto"/>
        <w:ind w:left="360"/>
        <w:jc w:val="both"/>
        <w:rPr>
          <w:rFonts w:asciiTheme="majorHAnsi" w:hAnsiTheme="majorHAnsi" w:cstheme="majorHAnsi"/>
          <w:iCs/>
        </w:rPr>
      </w:pPr>
    </w:p>
    <w:sectPr w:rsidR="009C10F7" w:rsidRPr="00721AB6" w:rsidSect="0064705D">
      <w:headerReference w:type="default" r:id="rId16"/>
      <w:footerReference w:type="defaul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E7AA8" w14:textId="77777777" w:rsidR="0064705D" w:rsidRDefault="0064705D" w:rsidP="00803DBC">
      <w:pPr>
        <w:spacing w:after="0" w:line="240" w:lineRule="auto"/>
      </w:pPr>
      <w:r>
        <w:separator/>
      </w:r>
    </w:p>
  </w:endnote>
  <w:endnote w:type="continuationSeparator" w:id="0">
    <w:p w14:paraId="61462844" w14:textId="77777777" w:rsidR="0064705D" w:rsidRDefault="0064705D" w:rsidP="00803DBC">
      <w:pPr>
        <w:spacing w:after="0" w:line="240" w:lineRule="auto"/>
      </w:pPr>
      <w:r>
        <w:continuationSeparator/>
      </w:r>
    </w:p>
  </w:endnote>
  <w:endnote w:type="continuationNotice" w:id="1">
    <w:p w14:paraId="65820329" w14:textId="77777777" w:rsidR="0064705D" w:rsidRDefault="00647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4"/>
      <w:gridCol w:w="3024"/>
      <w:gridCol w:w="3024"/>
    </w:tblGrid>
    <w:tr w:rsidR="73A18AD4" w14:paraId="7B250E6B" w14:textId="77777777" w:rsidTr="73A18AD4">
      <w:tc>
        <w:tcPr>
          <w:tcW w:w="3024" w:type="dxa"/>
        </w:tcPr>
        <w:p w14:paraId="59814416" w14:textId="17F99F02" w:rsidR="73A18AD4" w:rsidRDefault="73A18AD4" w:rsidP="73A18AD4">
          <w:pPr>
            <w:pStyle w:val="Nagwek"/>
            <w:ind w:left="-115"/>
          </w:pPr>
        </w:p>
      </w:tc>
      <w:tc>
        <w:tcPr>
          <w:tcW w:w="3024" w:type="dxa"/>
        </w:tcPr>
        <w:p w14:paraId="3106ADA9" w14:textId="59020968" w:rsidR="73A18AD4" w:rsidRDefault="73A18AD4" w:rsidP="73A18AD4">
          <w:pPr>
            <w:pStyle w:val="Nagwek"/>
            <w:jc w:val="center"/>
          </w:pPr>
        </w:p>
      </w:tc>
      <w:tc>
        <w:tcPr>
          <w:tcW w:w="3024" w:type="dxa"/>
        </w:tcPr>
        <w:p w14:paraId="1193B95D" w14:textId="41B18098" w:rsidR="73A18AD4" w:rsidRDefault="73A18AD4" w:rsidP="73A18AD4">
          <w:pPr>
            <w:pStyle w:val="Nagwek"/>
            <w:ind w:right="-115"/>
            <w:jc w:val="right"/>
          </w:pPr>
        </w:p>
      </w:tc>
    </w:tr>
  </w:tbl>
  <w:p w14:paraId="74247812" w14:textId="22AA0424" w:rsidR="73A18AD4" w:rsidRDefault="73A18AD4" w:rsidP="73A18A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A8C22" w14:textId="77777777" w:rsidR="0064705D" w:rsidRDefault="0064705D" w:rsidP="00803DBC">
      <w:pPr>
        <w:spacing w:after="0" w:line="240" w:lineRule="auto"/>
      </w:pPr>
      <w:r>
        <w:separator/>
      </w:r>
    </w:p>
  </w:footnote>
  <w:footnote w:type="continuationSeparator" w:id="0">
    <w:p w14:paraId="195840F5" w14:textId="77777777" w:rsidR="0064705D" w:rsidRDefault="0064705D" w:rsidP="00803DBC">
      <w:pPr>
        <w:spacing w:after="0" w:line="240" w:lineRule="auto"/>
      </w:pPr>
      <w:r>
        <w:continuationSeparator/>
      </w:r>
    </w:p>
  </w:footnote>
  <w:footnote w:type="continuationNotice" w:id="1">
    <w:p w14:paraId="20617676" w14:textId="77777777" w:rsidR="0064705D" w:rsidRDefault="00647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43BDF" w14:textId="150FC6B5" w:rsidR="1B453C23" w:rsidRDefault="1B453C23" w:rsidP="1B453C23">
    <w:pPr>
      <w:tabs>
        <w:tab w:val="center" w:pos="4536"/>
        <w:tab w:val="right" w:pos="9072"/>
      </w:tabs>
      <w:spacing w:after="0" w:line="240" w:lineRule="auto"/>
      <w:jc w:val="right"/>
      <w:rPr>
        <w:rFonts w:ascii="Calibri" w:eastAsia="Calibri" w:hAnsi="Calibri" w:cs="Calibri"/>
        <w:sz w:val="20"/>
        <w:szCs w:val="20"/>
      </w:rPr>
    </w:pPr>
    <w:r w:rsidRPr="1B453C23">
      <w:rPr>
        <w:rFonts w:ascii="Calibri" w:eastAsia="Calibri" w:hAnsi="Calibri" w:cs="Calibri"/>
        <w:sz w:val="20"/>
        <w:szCs w:val="20"/>
      </w:rPr>
      <w:t>Polityka Ochrony Danych</w:t>
    </w:r>
    <w:r w:rsidR="006950B5">
      <w:rPr>
        <w:rFonts w:ascii="Calibri" w:eastAsia="Calibri" w:hAnsi="Calibri" w:cs="Calibri"/>
        <w:sz w:val="20"/>
        <w:szCs w:val="20"/>
      </w:rPr>
      <w:t xml:space="preserve"> </w:t>
    </w:r>
    <w:r w:rsidRPr="1B453C23">
      <w:rPr>
        <w:rFonts w:ascii="Calibri" w:eastAsia="Calibri" w:hAnsi="Calibri" w:cs="Calibri"/>
        <w:sz w:val="20"/>
        <w:szCs w:val="20"/>
      </w:rPr>
      <w:t>– Załącznik nr 7c – Zespół Przedszkoli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A1438"/>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F1FE3"/>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E6394C"/>
    <w:multiLevelType w:val="hybridMultilevel"/>
    <w:tmpl w:val="D4D0D6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64DA3"/>
    <w:multiLevelType w:val="hybridMultilevel"/>
    <w:tmpl w:val="586A3D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9D177AF"/>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681ECF"/>
    <w:multiLevelType w:val="hybridMultilevel"/>
    <w:tmpl w:val="BC7A28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152157"/>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A1B72"/>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AF6406"/>
    <w:multiLevelType w:val="hybridMultilevel"/>
    <w:tmpl w:val="1B2A8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56F7232"/>
    <w:multiLevelType w:val="hybridMultilevel"/>
    <w:tmpl w:val="099E38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21181F"/>
    <w:multiLevelType w:val="hybridMultilevel"/>
    <w:tmpl w:val="3ED4AB8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57E37043"/>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670F8A"/>
    <w:multiLevelType w:val="hybridMultilevel"/>
    <w:tmpl w:val="B6A0C1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16A3A20"/>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4321E1"/>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D416F7"/>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810C9"/>
    <w:multiLevelType w:val="hybridMultilevel"/>
    <w:tmpl w:val="91DC46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E5733BF"/>
    <w:multiLevelType w:val="multilevel"/>
    <w:tmpl w:val="F9889BAC"/>
    <w:lvl w:ilvl="0">
      <w:start w:val="1"/>
      <w:numFmt w:val="upperLetter"/>
      <w:pStyle w:val="Nagwek1"/>
      <w:lvlText w:val="%1."/>
      <w:lvlJc w:val="left"/>
      <w:pPr>
        <w:ind w:left="0" w:firstLine="0"/>
      </w:pPr>
      <w:rPr>
        <w:rFonts w:hint="default"/>
      </w:rPr>
    </w:lvl>
    <w:lvl w:ilvl="1">
      <w:start w:val="1"/>
      <w:numFmt w:val="decimal"/>
      <w:pStyle w:val="Nagwek2"/>
      <w:lvlText w:val="%2."/>
      <w:lvlJc w:val="left"/>
      <w:pPr>
        <w:ind w:left="720" w:firstLine="0"/>
      </w:pPr>
      <w:rPr>
        <w:rFonts w:ascii="Calibri Light" w:hAnsi="Calibri Light" w:cs="Calibri Light" w:hint="default"/>
        <w:b w:val="0"/>
      </w:rPr>
    </w:lvl>
    <w:lvl w:ilvl="2">
      <w:start w:val="1"/>
      <w:numFmt w:val="lowerLetter"/>
      <w:pStyle w:val="Nagwek3"/>
      <w:lvlText w:val="%3."/>
      <w:lvlJc w:val="left"/>
      <w:pPr>
        <w:ind w:left="1440" w:firstLine="0"/>
      </w:pPr>
      <w:rPr>
        <w:rFonts w:hint="default"/>
      </w:rPr>
    </w:lvl>
    <w:lvl w:ilvl="3">
      <w:start w:val="1"/>
      <w:numFmt w:val="bullet"/>
      <w:pStyle w:val="Nagwek4"/>
      <w:lvlText w:val=""/>
      <w:lvlJc w:val="left"/>
      <w:pPr>
        <w:ind w:left="2160" w:firstLine="0"/>
      </w:pPr>
      <w:rPr>
        <w:rFonts w:ascii="Symbol" w:hAnsi="Symbol" w:hint="default"/>
        <w:color w:val="auto"/>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19" w15:restartNumberingAfterBreak="0">
    <w:nsid w:val="7F843A79"/>
    <w:multiLevelType w:val="hybridMultilevel"/>
    <w:tmpl w:val="C8505DA8"/>
    <w:lvl w:ilvl="0" w:tplc="0415000F">
      <w:start w:val="1"/>
      <w:numFmt w:val="decimal"/>
      <w:lvlText w:val="%1."/>
      <w:lvlJc w:val="left"/>
      <w:pPr>
        <w:ind w:left="720" w:hanging="360"/>
      </w:pPr>
      <w:rPr>
        <w:rFonts w:hint="default"/>
      </w:rPr>
    </w:lvl>
    <w:lvl w:ilvl="1" w:tplc="04150019">
      <w:start w:val="1"/>
      <w:numFmt w:val="lowerLetter"/>
      <w:lvlText w:val="%2."/>
      <w:lvlJc w:val="left"/>
      <w:pPr>
        <w:ind w:left="644" w:hanging="360"/>
      </w:pPr>
    </w:lvl>
    <w:lvl w:ilvl="2" w:tplc="5E2AD2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6107460">
    <w:abstractNumId w:val="18"/>
  </w:num>
  <w:num w:numId="2" w16cid:durableId="1586643695">
    <w:abstractNumId w:val="3"/>
  </w:num>
  <w:num w:numId="3" w16cid:durableId="567113506">
    <w:abstractNumId w:val="5"/>
  </w:num>
  <w:num w:numId="4" w16cid:durableId="1486512471">
    <w:abstractNumId w:val="16"/>
  </w:num>
  <w:num w:numId="5" w16cid:durableId="1101879710">
    <w:abstractNumId w:val="7"/>
  </w:num>
  <w:num w:numId="6" w16cid:durableId="622157920">
    <w:abstractNumId w:val="0"/>
  </w:num>
  <w:num w:numId="7" w16cid:durableId="106045359">
    <w:abstractNumId w:val="12"/>
  </w:num>
  <w:num w:numId="8" w16cid:durableId="1038505069">
    <w:abstractNumId w:val="1"/>
  </w:num>
  <w:num w:numId="9" w16cid:durableId="244187385">
    <w:abstractNumId w:val="15"/>
  </w:num>
  <w:num w:numId="10" w16cid:durableId="96797213">
    <w:abstractNumId w:val="14"/>
  </w:num>
  <w:num w:numId="11" w16cid:durableId="653022009">
    <w:abstractNumId w:val="19"/>
  </w:num>
  <w:num w:numId="12" w16cid:durableId="1625883917">
    <w:abstractNumId w:val="6"/>
  </w:num>
  <w:num w:numId="13" w16cid:durableId="485897458">
    <w:abstractNumId w:val="10"/>
  </w:num>
  <w:num w:numId="14" w16cid:durableId="1871334182">
    <w:abstractNumId w:val="8"/>
  </w:num>
  <w:num w:numId="15" w16cid:durableId="1476412754">
    <w:abstractNumId w:val="9"/>
  </w:num>
  <w:num w:numId="16" w16cid:durableId="1012533538">
    <w:abstractNumId w:val="11"/>
  </w:num>
  <w:num w:numId="17" w16cid:durableId="396171655">
    <w:abstractNumId w:val="13"/>
  </w:num>
  <w:num w:numId="18" w16cid:durableId="1847936455">
    <w:abstractNumId w:val="4"/>
  </w:num>
  <w:num w:numId="19" w16cid:durableId="182669426">
    <w:abstractNumId w:val="17"/>
  </w:num>
  <w:num w:numId="20" w16cid:durableId="1576353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3C"/>
    <w:rsid w:val="00003ACB"/>
    <w:rsid w:val="0000560F"/>
    <w:rsid w:val="00006DD1"/>
    <w:rsid w:val="00011659"/>
    <w:rsid w:val="00032C62"/>
    <w:rsid w:val="00063622"/>
    <w:rsid w:val="00076795"/>
    <w:rsid w:val="00093E32"/>
    <w:rsid w:val="00094D94"/>
    <w:rsid w:val="000A2054"/>
    <w:rsid w:val="000A5099"/>
    <w:rsid w:val="000B5B64"/>
    <w:rsid w:val="000D405B"/>
    <w:rsid w:val="000D42FA"/>
    <w:rsid w:val="000E4C2E"/>
    <w:rsid w:val="000F4F65"/>
    <w:rsid w:val="001005F6"/>
    <w:rsid w:val="001032F7"/>
    <w:rsid w:val="00104CAF"/>
    <w:rsid w:val="00112D1B"/>
    <w:rsid w:val="001315B7"/>
    <w:rsid w:val="00134415"/>
    <w:rsid w:val="0014353B"/>
    <w:rsid w:val="001475B2"/>
    <w:rsid w:val="001616C2"/>
    <w:rsid w:val="00171ED1"/>
    <w:rsid w:val="00172270"/>
    <w:rsid w:val="0018186D"/>
    <w:rsid w:val="00182B9E"/>
    <w:rsid w:val="001859DC"/>
    <w:rsid w:val="001A65C1"/>
    <w:rsid w:val="001C2604"/>
    <w:rsid w:val="001D3D78"/>
    <w:rsid w:val="001E03D6"/>
    <w:rsid w:val="001F0797"/>
    <w:rsid w:val="001F420C"/>
    <w:rsid w:val="00204B0A"/>
    <w:rsid w:val="00211992"/>
    <w:rsid w:val="0021331A"/>
    <w:rsid w:val="00222A0F"/>
    <w:rsid w:val="00226379"/>
    <w:rsid w:val="002343C8"/>
    <w:rsid w:val="00234D93"/>
    <w:rsid w:val="00237B46"/>
    <w:rsid w:val="002523C9"/>
    <w:rsid w:val="002623C2"/>
    <w:rsid w:val="00271A95"/>
    <w:rsid w:val="00273F7B"/>
    <w:rsid w:val="00285AD3"/>
    <w:rsid w:val="002868F0"/>
    <w:rsid w:val="00293A1A"/>
    <w:rsid w:val="0029542A"/>
    <w:rsid w:val="00297930"/>
    <w:rsid w:val="002A1091"/>
    <w:rsid w:val="002B2849"/>
    <w:rsid w:val="002B54E2"/>
    <w:rsid w:val="002C1617"/>
    <w:rsid w:val="002C706B"/>
    <w:rsid w:val="002C7E75"/>
    <w:rsid w:val="002D75AE"/>
    <w:rsid w:val="002E2F62"/>
    <w:rsid w:val="002E7054"/>
    <w:rsid w:val="0030482F"/>
    <w:rsid w:val="00314E97"/>
    <w:rsid w:val="0032225A"/>
    <w:rsid w:val="003344AA"/>
    <w:rsid w:val="00347BDC"/>
    <w:rsid w:val="003538DA"/>
    <w:rsid w:val="00361E31"/>
    <w:rsid w:val="00390FBB"/>
    <w:rsid w:val="003A4CF7"/>
    <w:rsid w:val="003B44F8"/>
    <w:rsid w:val="003B4F5C"/>
    <w:rsid w:val="003B6908"/>
    <w:rsid w:val="003C07C6"/>
    <w:rsid w:val="003C5336"/>
    <w:rsid w:val="003F37BF"/>
    <w:rsid w:val="0040163B"/>
    <w:rsid w:val="004061EE"/>
    <w:rsid w:val="00427DF7"/>
    <w:rsid w:val="00434004"/>
    <w:rsid w:val="00436FDB"/>
    <w:rsid w:val="00440270"/>
    <w:rsid w:val="00440DF1"/>
    <w:rsid w:val="004524B1"/>
    <w:rsid w:val="004527E1"/>
    <w:rsid w:val="004537FB"/>
    <w:rsid w:val="004655C8"/>
    <w:rsid w:val="004675ED"/>
    <w:rsid w:val="00487331"/>
    <w:rsid w:val="004934D8"/>
    <w:rsid w:val="00496D08"/>
    <w:rsid w:val="004A34D7"/>
    <w:rsid w:val="004A3B3B"/>
    <w:rsid w:val="004B3FDC"/>
    <w:rsid w:val="004D7DEC"/>
    <w:rsid w:val="004E18E2"/>
    <w:rsid w:val="004F0211"/>
    <w:rsid w:val="004F0AC2"/>
    <w:rsid w:val="004F635B"/>
    <w:rsid w:val="005001AE"/>
    <w:rsid w:val="00522B85"/>
    <w:rsid w:val="00527DE9"/>
    <w:rsid w:val="00546B95"/>
    <w:rsid w:val="0054706B"/>
    <w:rsid w:val="0055555F"/>
    <w:rsid w:val="00574CC2"/>
    <w:rsid w:val="00583DB5"/>
    <w:rsid w:val="005A0061"/>
    <w:rsid w:val="005A0B39"/>
    <w:rsid w:val="005A4748"/>
    <w:rsid w:val="005C7F50"/>
    <w:rsid w:val="005D2B4F"/>
    <w:rsid w:val="005D4551"/>
    <w:rsid w:val="005D5293"/>
    <w:rsid w:val="005D5F52"/>
    <w:rsid w:val="005E60CB"/>
    <w:rsid w:val="0062031E"/>
    <w:rsid w:val="006207D0"/>
    <w:rsid w:val="00624C79"/>
    <w:rsid w:val="00631EF3"/>
    <w:rsid w:val="0064284F"/>
    <w:rsid w:val="0064705D"/>
    <w:rsid w:val="00655D10"/>
    <w:rsid w:val="00656EDA"/>
    <w:rsid w:val="006707BD"/>
    <w:rsid w:val="00671B09"/>
    <w:rsid w:val="00684CED"/>
    <w:rsid w:val="00691C41"/>
    <w:rsid w:val="006950B5"/>
    <w:rsid w:val="00695A90"/>
    <w:rsid w:val="006A1494"/>
    <w:rsid w:val="006C08A6"/>
    <w:rsid w:val="006D4AF5"/>
    <w:rsid w:val="006D5742"/>
    <w:rsid w:val="006E3B67"/>
    <w:rsid w:val="006E657A"/>
    <w:rsid w:val="006F55E9"/>
    <w:rsid w:val="007016B5"/>
    <w:rsid w:val="00704396"/>
    <w:rsid w:val="00704658"/>
    <w:rsid w:val="00721AB6"/>
    <w:rsid w:val="007368F2"/>
    <w:rsid w:val="00741951"/>
    <w:rsid w:val="00744835"/>
    <w:rsid w:val="00746816"/>
    <w:rsid w:val="00767A73"/>
    <w:rsid w:val="007746D4"/>
    <w:rsid w:val="00777626"/>
    <w:rsid w:val="00786F21"/>
    <w:rsid w:val="007A62A2"/>
    <w:rsid w:val="00801856"/>
    <w:rsid w:val="00803DBC"/>
    <w:rsid w:val="0081696F"/>
    <w:rsid w:val="00820841"/>
    <w:rsid w:val="008310D9"/>
    <w:rsid w:val="00831F77"/>
    <w:rsid w:val="0083654B"/>
    <w:rsid w:val="00843810"/>
    <w:rsid w:val="00844B39"/>
    <w:rsid w:val="00852AF8"/>
    <w:rsid w:val="008600F7"/>
    <w:rsid w:val="008619BB"/>
    <w:rsid w:val="00867744"/>
    <w:rsid w:val="00872F65"/>
    <w:rsid w:val="00895A0E"/>
    <w:rsid w:val="008B3FA8"/>
    <w:rsid w:val="008F0BAA"/>
    <w:rsid w:val="00903E3D"/>
    <w:rsid w:val="00914020"/>
    <w:rsid w:val="00916C5B"/>
    <w:rsid w:val="009279F3"/>
    <w:rsid w:val="009349C3"/>
    <w:rsid w:val="0094122F"/>
    <w:rsid w:val="0094586F"/>
    <w:rsid w:val="00951F65"/>
    <w:rsid w:val="009556F1"/>
    <w:rsid w:val="00964B82"/>
    <w:rsid w:val="009663A3"/>
    <w:rsid w:val="00993D0F"/>
    <w:rsid w:val="00994335"/>
    <w:rsid w:val="009C0AC4"/>
    <w:rsid w:val="009C10F7"/>
    <w:rsid w:val="009C33B7"/>
    <w:rsid w:val="009C412D"/>
    <w:rsid w:val="009D06A8"/>
    <w:rsid w:val="009D1461"/>
    <w:rsid w:val="009E0905"/>
    <w:rsid w:val="009F4EAD"/>
    <w:rsid w:val="00A12CA3"/>
    <w:rsid w:val="00A15397"/>
    <w:rsid w:val="00A67BC6"/>
    <w:rsid w:val="00AA54D9"/>
    <w:rsid w:val="00AB0B62"/>
    <w:rsid w:val="00AB1F69"/>
    <w:rsid w:val="00AB74F3"/>
    <w:rsid w:val="00AE2D26"/>
    <w:rsid w:val="00AF37AA"/>
    <w:rsid w:val="00B15488"/>
    <w:rsid w:val="00B2384E"/>
    <w:rsid w:val="00B31C74"/>
    <w:rsid w:val="00B4235A"/>
    <w:rsid w:val="00B51B52"/>
    <w:rsid w:val="00B57192"/>
    <w:rsid w:val="00B65D59"/>
    <w:rsid w:val="00B70B1F"/>
    <w:rsid w:val="00B7510F"/>
    <w:rsid w:val="00B7564C"/>
    <w:rsid w:val="00B81364"/>
    <w:rsid w:val="00B81CDB"/>
    <w:rsid w:val="00B943CF"/>
    <w:rsid w:val="00BA06B5"/>
    <w:rsid w:val="00BA54E4"/>
    <w:rsid w:val="00BB6571"/>
    <w:rsid w:val="00BC08F1"/>
    <w:rsid w:val="00BC4E6A"/>
    <w:rsid w:val="00BD017A"/>
    <w:rsid w:val="00BD24C6"/>
    <w:rsid w:val="00BE4E4A"/>
    <w:rsid w:val="00BF164B"/>
    <w:rsid w:val="00BF29CD"/>
    <w:rsid w:val="00C00581"/>
    <w:rsid w:val="00C170F1"/>
    <w:rsid w:val="00C22147"/>
    <w:rsid w:val="00C246A6"/>
    <w:rsid w:val="00C36298"/>
    <w:rsid w:val="00C5045A"/>
    <w:rsid w:val="00C631D5"/>
    <w:rsid w:val="00C74A12"/>
    <w:rsid w:val="00C838A4"/>
    <w:rsid w:val="00C91A85"/>
    <w:rsid w:val="00C96980"/>
    <w:rsid w:val="00CA403B"/>
    <w:rsid w:val="00CC4726"/>
    <w:rsid w:val="00CC48F9"/>
    <w:rsid w:val="00CD1B71"/>
    <w:rsid w:val="00CE0F13"/>
    <w:rsid w:val="00D23D3A"/>
    <w:rsid w:val="00D331CE"/>
    <w:rsid w:val="00D33A36"/>
    <w:rsid w:val="00D408A3"/>
    <w:rsid w:val="00D425E9"/>
    <w:rsid w:val="00D44AE8"/>
    <w:rsid w:val="00D65E37"/>
    <w:rsid w:val="00D7540D"/>
    <w:rsid w:val="00D775B0"/>
    <w:rsid w:val="00D8033E"/>
    <w:rsid w:val="00D86BEC"/>
    <w:rsid w:val="00D923FC"/>
    <w:rsid w:val="00D93B46"/>
    <w:rsid w:val="00DB1BA8"/>
    <w:rsid w:val="00DB3EF7"/>
    <w:rsid w:val="00DD1596"/>
    <w:rsid w:val="00DD323C"/>
    <w:rsid w:val="00DD3E5A"/>
    <w:rsid w:val="00E031D8"/>
    <w:rsid w:val="00E0497D"/>
    <w:rsid w:val="00E23408"/>
    <w:rsid w:val="00E24A0B"/>
    <w:rsid w:val="00E308F9"/>
    <w:rsid w:val="00E5072E"/>
    <w:rsid w:val="00E54A16"/>
    <w:rsid w:val="00E610D4"/>
    <w:rsid w:val="00E726B3"/>
    <w:rsid w:val="00E73A9A"/>
    <w:rsid w:val="00E740E7"/>
    <w:rsid w:val="00E90BCD"/>
    <w:rsid w:val="00E94B4A"/>
    <w:rsid w:val="00E97480"/>
    <w:rsid w:val="00EA1AE1"/>
    <w:rsid w:val="00EA5F63"/>
    <w:rsid w:val="00EB34E1"/>
    <w:rsid w:val="00EC15AB"/>
    <w:rsid w:val="00ED4C07"/>
    <w:rsid w:val="00EE125E"/>
    <w:rsid w:val="00EE313A"/>
    <w:rsid w:val="00EE38EC"/>
    <w:rsid w:val="00EF27E9"/>
    <w:rsid w:val="00F07896"/>
    <w:rsid w:val="00F560D5"/>
    <w:rsid w:val="00F566B2"/>
    <w:rsid w:val="00F75476"/>
    <w:rsid w:val="00F7573C"/>
    <w:rsid w:val="00F85083"/>
    <w:rsid w:val="00F87BA1"/>
    <w:rsid w:val="00F92404"/>
    <w:rsid w:val="00FA2753"/>
    <w:rsid w:val="00FA51AF"/>
    <w:rsid w:val="00FB3178"/>
    <w:rsid w:val="00FB6622"/>
    <w:rsid w:val="00FE02E3"/>
    <w:rsid w:val="00FE3589"/>
    <w:rsid w:val="00FE7364"/>
    <w:rsid w:val="00FF307B"/>
    <w:rsid w:val="00FF44B9"/>
    <w:rsid w:val="04598072"/>
    <w:rsid w:val="048D82C2"/>
    <w:rsid w:val="05756924"/>
    <w:rsid w:val="06FA3F03"/>
    <w:rsid w:val="07FF0F59"/>
    <w:rsid w:val="0A83FEF0"/>
    <w:rsid w:val="0DAC79F2"/>
    <w:rsid w:val="12107469"/>
    <w:rsid w:val="14D4FA62"/>
    <w:rsid w:val="19E311B0"/>
    <w:rsid w:val="1A16F333"/>
    <w:rsid w:val="1B453C23"/>
    <w:rsid w:val="1D8030E0"/>
    <w:rsid w:val="1F4B047E"/>
    <w:rsid w:val="2268F002"/>
    <w:rsid w:val="24B73EDB"/>
    <w:rsid w:val="295A5545"/>
    <w:rsid w:val="2BFA89DD"/>
    <w:rsid w:val="31E74B63"/>
    <w:rsid w:val="33712232"/>
    <w:rsid w:val="33A80FDF"/>
    <w:rsid w:val="35EE578C"/>
    <w:rsid w:val="361B842A"/>
    <w:rsid w:val="3D164E63"/>
    <w:rsid w:val="3D60B525"/>
    <w:rsid w:val="405F0087"/>
    <w:rsid w:val="41C98316"/>
    <w:rsid w:val="5187638A"/>
    <w:rsid w:val="53C5ACD7"/>
    <w:rsid w:val="568EB790"/>
    <w:rsid w:val="5B65CDB4"/>
    <w:rsid w:val="5C22745A"/>
    <w:rsid w:val="638A795D"/>
    <w:rsid w:val="6689C42A"/>
    <w:rsid w:val="6DCBE3DD"/>
    <w:rsid w:val="73A18AD4"/>
    <w:rsid w:val="7593B0B6"/>
    <w:rsid w:val="75FCB361"/>
    <w:rsid w:val="76D61B70"/>
    <w:rsid w:val="79B608A3"/>
    <w:rsid w:val="7A28BE6B"/>
    <w:rsid w:val="7C8F8A02"/>
    <w:rsid w:val="7D2F9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8164"/>
  <w15:chartTrackingRefBased/>
  <w15:docId w15:val="{A6122D37-6A28-4786-AC6F-DD510756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F65"/>
  </w:style>
  <w:style w:type="paragraph" w:styleId="Nagwek1">
    <w:name w:val="heading 1"/>
    <w:basedOn w:val="Normalny"/>
    <w:next w:val="Normalny"/>
    <w:link w:val="Nagwek1Znak"/>
    <w:rsid w:val="00872F65"/>
    <w:pPr>
      <w:keepNext/>
      <w:keepLines/>
      <w:numPr>
        <w:numId w:val="1"/>
      </w:numPr>
      <w:spacing w:before="240" w:after="0" w:line="240" w:lineRule="auto"/>
      <w:jc w:val="center"/>
      <w:outlineLvl w:val="0"/>
    </w:pPr>
    <w:rPr>
      <w:rFonts w:ascii="Calibri Light" w:eastAsiaTheme="majorEastAsia" w:hAnsi="Calibri Light" w:cs="Calibri Light"/>
      <w:b/>
      <w:sz w:val="28"/>
      <w:szCs w:val="32"/>
    </w:rPr>
  </w:style>
  <w:style w:type="paragraph" w:styleId="Nagwek2">
    <w:name w:val="heading 2"/>
    <w:basedOn w:val="Akapitzlist"/>
    <w:link w:val="Nagwek2Znak"/>
    <w:uiPriority w:val="9"/>
    <w:qFormat/>
    <w:rsid w:val="00872F65"/>
    <w:pPr>
      <w:numPr>
        <w:ilvl w:val="1"/>
        <w:numId w:val="1"/>
      </w:numPr>
      <w:spacing w:after="120" w:line="240" w:lineRule="auto"/>
      <w:ind w:left="425" w:hanging="425"/>
      <w:contextualSpacing w:val="0"/>
      <w:jc w:val="both"/>
      <w:textAlignment w:val="baseline"/>
      <w:outlineLvl w:val="1"/>
    </w:pPr>
    <w:rPr>
      <w:rFonts w:ascii="Calibri Light" w:eastAsia="Times New Roman" w:hAnsi="Calibri Light" w:cs="Calibri Light"/>
      <w:color w:val="000000"/>
      <w:sz w:val="24"/>
      <w:szCs w:val="24"/>
      <w:lang w:eastAsia="pl-PL"/>
    </w:rPr>
  </w:style>
  <w:style w:type="paragraph" w:styleId="Nagwek3">
    <w:name w:val="heading 3"/>
    <w:basedOn w:val="Normalny"/>
    <w:next w:val="Normalny"/>
    <w:link w:val="Nagwek3Znak"/>
    <w:uiPriority w:val="9"/>
    <w:qFormat/>
    <w:rsid w:val="00872F65"/>
    <w:pPr>
      <w:numPr>
        <w:ilvl w:val="2"/>
        <w:numId w:val="1"/>
      </w:numPr>
      <w:spacing w:after="120" w:line="240" w:lineRule="auto"/>
      <w:jc w:val="both"/>
      <w:outlineLvl w:val="2"/>
    </w:pPr>
    <w:rPr>
      <w:rFonts w:ascii="Calibri Light" w:eastAsia="Times New Roman" w:hAnsi="Calibri Light" w:cs="Calibri Light"/>
      <w:sz w:val="24"/>
      <w:szCs w:val="24"/>
      <w:lang w:eastAsia="pl-PL"/>
    </w:rPr>
  </w:style>
  <w:style w:type="paragraph" w:styleId="Nagwek4">
    <w:name w:val="heading 4"/>
    <w:basedOn w:val="Normalny"/>
    <w:next w:val="Normalny"/>
    <w:link w:val="Nagwek4Znak"/>
    <w:qFormat/>
    <w:rsid w:val="00872F65"/>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rsid w:val="00872F65"/>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Nagwek6">
    <w:name w:val="heading 6"/>
    <w:basedOn w:val="Normalny"/>
    <w:next w:val="Normalny"/>
    <w:link w:val="Nagwek6Znak"/>
    <w:rsid w:val="00872F65"/>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rsid w:val="00872F65"/>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Nagwek8">
    <w:name w:val="heading 8"/>
    <w:basedOn w:val="Normalny"/>
    <w:next w:val="Normalny"/>
    <w:link w:val="Nagwek8Znak"/>
    <w:unhideWhenUsed/>
    <w:rsid w:val="00872F6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872F6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72F65"/>
    <w:rPr>
      <w:rFonts w:ascii="Calibri Light" w:eastAsiaTheme="majorEastAsia" w:hAnsi="Calibri Light" w:cs="Calibri Light"/>
      <w:b/>
      <w:sz w:val="28"/>
      <w:szCs w:val="32"/>
    </w:rPr>
  </w:style>
  <w:style w:type="character" w:customStyle="1" w:styleId="Nagwek2Znak">
    <w:name w:val="Nagłówek 2 Znak"/>
    <w:basedOn w:val="Domylnaczcionkaakapitu"/>
    <w:link w:val="Nagwek2"/>
    <w:uiPriority w:val="9"/>
    <w:rsid w:val="00872F65"/>
    <w:rPr>
      <w:rFonts w:ascii="Calibri Light" w:eastAsia="Times New Roman" w:hAnsi="Calibri Light" w:cs="Calibri Light"/>
      <w:color w:val="000000"/>
      <w:sz w:val="24"/>
      <w:szCs w:val="24"/>
      <w:lang w:eastAsia="pl-PL"/>
    </w:rPr>
  </w:style>
  <w:style w:type="character" w:customStyle="1" w:styleId="Nagwek3Znak">
    <w:name w:val="Nagłówek 3 Znak"/>
    <w:basedOn w:val="Domylnaczcionkaakapitu"/>
    <w:link w:val="Nagwek3"/>
    <w:uiPriority w:val="9"/>
    <w:rsid w:val="00872F65"/>
    <w:rPr>
      <w:rFonts w:ascii="Calibri Light" w:eastAsia="Times New Roman" w:hAnsi="Calibri Light" w:cs="Calibri Light"/>
      <w:sz w:val="24"/>
      <w:szCs w:val="24"/>
      <w:lang w:eastAsia="pl-PL"/>
    </w:rPr>
  </w:style>
  <w:style w:type="character" w:customStyle="1" w:styleId="Nagwek4Znak">
    <w:name w:val="Nagłówek 4 Znak"/>
    <w:basedOn w:val="Domylnaczcionkaakapitu"/>
    <w:link w:val="Nagwek4"/>
    <w:rsid w:val="00872F65"/>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rsid w:val="00872F65"/>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rsid w:val="00872F65"/>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rsid w:val="00872F65"/>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rsid w:val="00872F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72F65"/>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872F65"/>
    <w:pPr>
      <w:ind w:left="720"/>
      <w:contextualSpacing/>
    </w:pPr>
  </w:style>
  <w:style w:type="table" w:styleId="Tabela-Siatka">
    <w:name w:val="Table Grid"/>
    <w:basedOn w:val="Standardowy"/>
    <w:rsid w:val="0087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03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3DBC"/>
  </w:style>
  <w:style w:type="paragraph" w:styleId="Stopka">
    <w:name w:val="footer"/>
    <w:basedOn w:val="Normalny"/>
    <w:link w:val="StopkaZnak"/>
    <w:uiPriority w:val="99"/>
    <w:unhideWhenUsed/>
    <w:rsid w:val="00803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3DBC"/>
  </w:style>
  <w:style w:type="character" w:styleId="Hipercze">
    <w:name w:val="Hyperlink"/>
    <w:basedOn w:val="Domylnaczcionkaakapitu"/>
    <w:rsid w:val="009C10F7"/>
    <w:rPr>
      <w:rFonts w:cs="Times New Roman"/>
      <w:color w:val="0563C1"/>
      <w:u w:val="single"/>
    </w:rPr>
  </w:style>
  <w:style w:type="character" w:styleId="Odwoaniedokomentarza">
    <w:name w:val="annotation reference"/>
    <w:basedOn w:val="Domylnaczcionkaakapitu"/>
    <w:uiPriority w:val="99"/>
    <w:semiHidden/>
    <w:unhideWhenUsed/>
    <w:rsid w:val="00EB34E1"/>
    <w:rPr>
      <w:sz w:val="16"/>
      <w:szCs w:val="16"/>
    </w:rPr>
  </w:style>
  <w:style w:type="paragraph" w:styleId="Tekstkomentarza">
    <w:name w:val="annotation text"/>
    <w:basedOn w:val="Normalny"/>
    <w:link w:val="TekstkomentarzaZnak"/>
    <w:uiPriority w:val="99"/>
    <w:semiHidden/>
    <w:unhideWhenUsed/>
    <w:rsid w:val="00EB34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34E1"/>
    <w:rPr>
      <w:sz w:val="20"/>
      <w:szCs w:val="20"/>
    </w:rPr>
  </w:style>
  <w:style w:type="paragraph" w:styleId="Tematkomentarza">
    <w:name w:val="annotation subject"/>
    <w:basedOn w:val="Tekstkomentarza"/>
    <w:next w:val="Tekstkomentarza"/>
    <w:link w:val="TematkomentarzaZnak"/>
    <w:uiPriority w:val="99"/>
    <w:semiHidden/>
    <w:unhideWhenUsed/>
    <w:rsid w:val="00EB34E1"/>
    <w:rPr>
      <w:b/>
      <w:bCs/>
    </w:rPr>
  </w:style>
  <w:style w:type="character" w:customStyle="1" w:styleId="TematkomentarzaZnak">
    <w:name w:val="Temat komentarza Znak"/>
    <w:basedOn w:val="TekstkomentarzaZnak"/>
    <w:link w:val="Tematkomentarza"/>
    <w:uiPriority w:val="99"/>
    <w:semiHidden/>
    <w:rsid w:val="00EB34E1"/>
    <w:rPr>
      <w:b/>
      <w:bCs/>
      <w:sz w:val="20"/>
      <w:szCs w:val="20"/>
    </w:rPr>
  </w:style>
  <w:style w:type="paragraph" w:styleId="Tekstdymka">
    <w:name w:val="Balloon Text"/>
    <w:basedOn w:val="Normalny"/>
    <w:link w:val="TekstdymkaZnak"/>
    <w:uiPriority w:val="99"/>
    <w:semiHidden/>
    <w:unhideWhenUsed/>
    <w:rsid w:val="00EB34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4E1"/>
    <w:rPr>
      <w:rFonts w:ascii="Segoe UI" w:hAnsi="Segoe UI" w:cs="Segoe UI"/>
      <w:sz w:val="18"/>
      <w:szCs w:val="18"/>
    </w:rPr>
  </w:style>
  <w:style w:type="character" w:styleId="Nierozpoznanawzmianka">
    <w:name w:val="Unresolved Mention"/>
    <w:basedOn w:val="Domylnaczcionkaakapitu"/>
    <w:uiPriority w:val="99"/>
    <w:semiHidden/>
    <w:unhideWhenUsed/>
    <w:rsid w:val="00F0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993939">
      <w:bodyDiv w:val="1"/>
      <w:marLeft w:val="0"/>
      <w:marRight w:val="0"/>
      <w:marTop w:val="0"/>
      <w:marBottom w:val="0"/>
      <w:divBdr>
        <w:top w:val="none" w:sz="0" w:space="0" w:color="auto"/>
        <w:left w:val="none" w:sz="0" w:space="0" w:color="auto"/>
        <w:bottom w:val="none" w:sz="0" w:space="0" w:color="auto"/>
        <w:right w:val="none" w:sz="0" w:space="0" w:color="auto"/>
      </w:divBdr>
    </w:div>
    <w:div w:id="934441425">
      <w:bodyDiv w:val="1"/>
      <w:marLeft w:val="0"/>
      <w:marRight w:val="0"/>
      <w:marTop w:val="0"/>
      <w:marBottom w:val="0"/>
      <w:divBdr>
        <w:top w:val="none" w:sz="0" w:space="0" w:color="auto"/>
        <w:left w:val="none" w:sz="0" w:space="0" w:color="auto"/>
        <w:bottom w:val="none" w:sz="0" w:space="0" w:color="auto"/>
        <w:right w:val="none" w:sz="0" w:space="0" w:color="auto"/>
      </w:divBdr>
    </w:div>
    <w:div w:id="19672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kretariat.zp01@wroclawskaedukacj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kretariat.zp01@wroclawskaedukacja.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pektor@coreconsulting.pl" TargetMode="External"/><Relationship Id="rId5" Type="http://schemas.openxmlformats.org/officeDocument/2006/relationships/styles" Target="styles.xml"/><Relationship Id="rId15" Type="http://schemas.openxmlformats.org/officeDocument/2006/relationships/hyperlink" Target="http://www.uodo.gov.pl" TargetMode="External"/><Relationship Id="rId10" Type="http://schemas.openxmlformats.org/officeDocument/2006/relationships/hyperlink" Target="mailto:sekretariat.zp01@wroclawskaedukacja.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od@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0E068-DCC7-4E60-B66A-9A69C8411C39}">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2.xml><?xml version="1.0" encoding="utf-8"?>
<ds:datastoreItem xmlns:ds="http://schemas.openxmlformats.org/officeDocument/2006/customXml" ds:itemID="{A96EEF5B-06BD-44E1-9291-B737E675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AD1E9-8E3A-4A8F-97AD-00AAD05FE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679</Words>
  <Characters>4076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Julia Cieślik</cp:lastModifiedBy>
  <cp:revision>207</cp:revision>
  <cp:lastPrinted>2018-09-18T19:12:00Z</cp:lastPrinted>
  <dcterms:created xsi:type="dcterms:W3CDTF">2018-11-20T20:09:00Z</dcterms:created>
  <dcterms:modified xsi:type="dcterms:W3CDTF">2024-05-07T11:24:00Z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